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02C0">
        <w:rPr>
          <w:noProof/>
          <w:lang w:eastAsia="ru-RU"/>
        </w:rPr>
        <w:drawing>
          <wp:inline distT="0" distB="0" distL="0" distR="0">
            <wp:extent cx="6477000" cy="9172575"/>
            <wp:effectExtent l="0" t="0" r="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Pr="0093599C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об организации питания;</w:t>
      </w:r>
    </w:p>
    <w:p w:rsidR="002036AF" w:rsidRPr="007728DB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об официальном сайте;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Порядок хранения личных дел воспитанников;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340"/>
        </w:tabs>
        <w:spacing w:line="341" w:lineRule="exact"/>
        <w:ind w:lef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порядок управления МБДОУ: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Положение </w:t>
      </w:r>
      <w:r>
        <w:rPr>
          <w:color w:val="000000"/>
          <w:sz w:val="24"/>
          <w:szCs w:val="24"/>
        </w:rPr>
        <w:t>об общем собрании работников МБ</w:t>
      </w:r>
      <w:r w:rsidRPr="004C1D46">
        <w:rPr>
          <w:color w:val="000000"/>
          <w:sz w:val="24"/>
          <w:szCs w:val="24"/>
        </w:rPr>
        <w:t>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педагогическом совете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родительском комитете;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</w:t>
      </w:r>
      <w:r>
        <w:rPr>
          <w:color w:val="000000"/>
          <w:sz w:val="24"/>
          <w:szCs w:val="24"/>
        </w:rPr>
        <w:t>б общем родительском  собрании</w:t>
      </w:r>
      <w:r w:rsidRPr="004C1D46">
        <w:rPr>
          <w:color w:val="000000"/>
          <w:sz w:val="24"/>
          <w:szCs w:val="24"/>
        </w:rPr>
        <w:t xml:space="preserve">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67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566"/>
        </w:tabs>
        <w:spacing w:line="331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организацию образовательного процесса: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основная общеобразовательная программа дошкольного образования МБДОУ;</w:t>
      </w:r>
    </w:p>
    <w:p w:rsidR="002036AF" w:rsidRPr="00B46E13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языках образования МБДОУ;</w:t>
      </w:r>
    </w:p>
    <w:p w:rsidR="002036AF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мониторинге качества образования;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 режиме организованной образовательной деятельности МБДОУ;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numPr>
          <w:ilvl w:val="1"/>
          <w:numId w:val="1"/>
        </w:numPr>
        <w:shd w:val="clear" w:color="auto" w:fill="auto"/>
        <w:tabs>
          <w:tab w:val="left" w:pos="1340"/>
        </w:tabs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права работников МБДОУ, родителей (законных представителей) воспитанников: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профессиональной этике педагогических работников МБДОУ (Кодекс профессиональной этики);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доступа работников МБДОУ к информационно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201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1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в ОО;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2036AF" w:rsidRPr="004C1D46" w:rsidRDefault="002036AF" w:rsidP="002036AF">
      <w:pPr>
        <w:pStyle w:val="40"/>
        <w:shd w:val="clear" w:color="auto" w:fill="auto"/>
        <w:spacing w:line="322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360"/>
        </w:tabs>
        <w:ind w:right="320"/>
        <w:rPr>
          <w:sz w:val="24"/>
          <w:szCs w:val="24"/>
        </w:rPr>
      </w:pPr>
      <w:bookmarkStart w:id="0" w:name="bookmark0"/>
      <w:r w:rsidRPr="004C1D46">
        <w:rPr>
          <w:color w:val="000000"/>
          <w:sz w:val="24"/>
          <w:szCs w:val="24"/>
        </w:rPr>
        <w:t>Разработка Л</w:t>
      </w:r>
      <w:r w:rsidRPr="004C1D46">
        <w:rPr>
          <w:sz w:val="24"/>
          <w:szCs w:val="24"/>
        </w:rPr>
        <w:t>Н</w:t>
      </w:r>
      <w:r w:rsidRPr="004C1D46">
        <w:rPr>
          <w:color w:val="000000"/>
          <w:sz w:val="24"/>
          <w:szCs w:val="24"/>
        </w:rPr>
        <w:t>А</w:t>
      </w:r>
      <w:bookmarkEnd w:id="0"/>
    </w:p>
    <w:p w:rsidR="002036AF" w:rsidRPr="004C1D46" w:rsidRDefault="002036AF" w:rsidP="002036AF">
      <w:pPr>
        <w:pStyle w:val="1"/>
        <w:numPr>
          <w:ilvl w:val="0"/>
          <w:numId w:val="3"/>
        </w:numPr>
        <w:shd w:val="clear" w:color="auto" w:fill="auto"/>
        <w:tabs>
          <w:tab w:val="left" w:pos="1215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.Проекты ЛНА разрабатываются по решению заведующего МБДОУ, коллегиальных органов управления МБДОУ (педагогического совета, общего собрания работников</w:t>
      </w:r>
      <w:r>
        <w:rPr>
          <w:color w:val="000000"/>
          <w:sz w:val="24"/>
          <w:szCs w:val="24"/>
        </w:rPr>
        <w:t xml:space="preserve"> и общего родительского собрания</w:t>
      </w:r>
      <w:r w:rsidRPr="004C1D46">
        <w:rPr>
          <w:color w:val="000000"/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2036AF" w:rsidRPr="004C1D46" w:rsidRDefault="002036AF" w:rsidP="002036AF">
      <w:pPr>
        <w:pStyle w:val="1"/>
        <w:shd w:val="clear" w:color="auto" w:fill="auto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4.2.Этапы разработки проектов ЛНА: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1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6"/>
        </w:tabs>
        <w:ind w:left="20" w:right="40" w:firstLine="840"/>
        <w:rPr>
          <w:sz w:val="24"/>
          <w:szCs w:val="24"/>
        </w:rPr>
      </w:pPr>
      <w:r w:rsidRPr="00650012">
        <w:rPr>
          <w:b/>
          <w:color w:val="000000"/>
          <w:sz w:val="24"/>
          <w:szCs w:val="24"/>
        </w:rPr>
        <w:t>Создание рабочей группы по разработке ЛНА</w:t>
      </w:r>
      <w:r w:rsidRPr="004C1D46">
        <w:rPr>
          <w:color w:val="000000"/>
          <w:sz w:val="24"/>
          <w:szCs w:val="24"/>
        </w:rPr>
        <w:t>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</w:t>
      </w:r>
      <w:r>
        <w:rPr>
          <w:color w:val="000000"/>
          <w:sz w:val="24"/>
          <w:szCs w:val="24"/>
        </w:rPr>
        <w:t>, общего родительского собрания</w:t>
      </w:r>
      <w:r w:rsidRPr="004C1D46">
        <w:rPr>
          <w:color w:val="000000"/>
          <w:sz w:val="24"/>
          <w:szCs w:val="24"/>
        </w:rPr>
        <w:t>). Состав рабочей группы, сроки и порядок ее работы закрепляется в приказе заведующего МБДОУ.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сроков разработки ЛНА.</w:t>
      </w:r>
    </w:p>
    <w:p w:rsidR="002036AF" w:rsidRPr="000C1522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1"/>
        </w:tabs>
        <w:ind w:left="20" w:right="40" w:firstLine="840"/>
        <w:rPr>
          <w:b/>
          <w:sz w:val="24"/>
          <w:szCs w:val="24"/>
        </w:rPr>
      </w:pPr>
      <w:r w:rsidRPr="000C1522">
        <w:rPr>
          <w:b/>
          <w:color w:val="000000"/>
          <w:sz w:val="24"/>
          <w:szCs w:val="24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lastRenderedPageBreak/>
        <w:t>Деятельность рабочей группы по разработке проекта ЛНА. Разработанный проект ЛНА согласовывается всеми разработчиками путем</w:t>
      </w:r>
      <w:r>
        <w:rPr>
          <w:color w:val="000000"/>
          <w:sz w:val="24"/>
          <w:szCs w:val="24"/>
        </w:rPr>
        <w:t xml:space="preserve"> голосования «за» и «против»</w:t>
      </w:r>
      <w:r w:rsidRPr="004C1D46">
        <w:rPr>
          <w:color w:val="000000"/>
          <w:sz w:val="24"/>
          <w:szCs w:val="24"/>
        </w:rPr>
        <w:t>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2036AF" w:rsidRPr="004C1D46" w:rsidRDefault="002036AF" w:rsidP="002036AF">
      <w:pPr>
        <w:pStyle w:val="1"/>
        <w:numPr>
          <w:ilvl w:val="0"/>
          <w:numId w:val="4"/>
        </w:numPr>
        <w:shd w:val="clear" w:color="auto" w:fill="auto"/>
        <w:tabs>
          <w:tab w:val="left" w:pos="1561"/>
        </w:tabs>
        <w:spacing w:after="304" w:line="326" w:lineRule="exact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Доработанный текст </w:t>
      </w:r>
      <w:r w:rsidRPr="004C1D46">
        <w:rPr>
          <w:color w:val="000000"/>
          <w:sz w:val="24"/>
          <w:szCs w:val="24"/>
        </w:rPr>
        <w:t>проекта передается в соответствующий компетентный орган управления МБДОУ, уполномоченный принимать ЛНА.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323"/>
        </w:tabs>
        <w:ind w:left="40"/>
        <w:rPr>
          <w:sz w:val="24"/>
          <w:szCs w:val="24"/>
        </w:rPr>
      </w:pPr>
      <w:bookmarkStart w:id="1" w:name="bookmark1"/>
      <w:r w:rsidRPr="004C1D46">
        <w:rPr>
          <w:color w:val="000000"/>
          <w:sz w:val="24"/>
          <w:szCs w:val="24"/>
        </w:rPr>
        <w:t>Согласование ЛНА</w:t>
      </w:r>
      <w:bookmarkEnd w:id="1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69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установленных законодательством случаях доработанный проект ЛНА передается на согласование:</w:t>
      </w:r>
    </w:p>
    <w:p w:rsidR="002036AF" w:rsidRPr="004C1D46" w:rsidRDefault="002036AF" w:rsidP="002036AF">
      <w:pPr>
        <w:pStyle w:val="1"/>
        <w:numPr>
          <w:ilvl w:val="2"/>
          <w:numId w:val="1"/>
        </w:numPr>
        <w:shd w:val="clear" w:color="auto" w:fill="auto"/>
        <w:tabs>
          <w:tab w:val="left" w:pos="1710"/>
        </w:tabs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Общему родительскому собранию (законным представителям) (далее родители) воспитанников</w:t>
      </w:r>
      <w:r w:rsidRPr="00C9613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МБДОУ</w:t>
      </w:r>
      <w:r w:rsidRPr="004C1D46">
        <w:rPr>
          <w:color w:val="000000"/>
          <w:sz w:val="24"/>
          <w:szCs w:val="24"/>
        </w:rPr>
        <w:t xml:space="preserve"> - ЛНА, затрагивающие права воспитанников МБДОУ - для учета мнения родителей. </w:t>
      </w:r>
      <w:r>
        <w:rPr>
          <w:color w:val="000000"/>
          <w:sz w:val="24"/>
          <w:szCs w:val="24"/>
        </w:rPr>
        <w:t>Родители</w:t>
      </w:r>
      <w:r w:rsidRPr="004C1D4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(законные представители) </w:t>
      </w:r>
      <w:r w:rsidRPr="004C1D46">
        <w:rPr>
          <w:color w:val="000000"/>
          <w:sz w:val="24"/>
          <w:szCs w:val="24"/>
        </w:rPr>
        <w:t xml:space="preserve">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</w:t>
      </w:r>
      <w:r>
        <w:rPr>
          <w:color w:val="000000"/>
          <w:sz w:val="24"/>
          <w:szCs w:val="24"/>
        </w:rPr>
        <w:t>родители</w:t>
      </w:r>
      <w:r w:rsidRPr="004C1D46">
        <w:rPr>
          <w:color w:val="000000"/>
          <w:sz w:val="24"/>
          <w:szCs w:val="24"/>
        </w:rPr>
        <w:t xml:space="preserve"> выразил</w:t>
      </w:r>
      <w:r>
        <w:rPr>
          <w:color w:val="000000"/>
          <w:sz w:val="24"/>
          <w:szCs w:val="24"/>
        </w:rPr>
        <w:t>и</w:t>
      </w:r>
      <w:r w:rsidRPr="004C1D46">
        <w:rPr>
          <w:color w:val="000000"/>
          <w:sz w:val="24"/>
          <w:szCs w:val="24"/>
        </w:rPr>
        <w:t xml:space="preserve">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>
        <w:rPr>
          <w:color w:val="000000"/>
          <w:sz w:val="24"/>
          <w:szCs w:val="24"/>
        </w:rPr>
        <w:t xml:space="preserve">родители </w:t>
      </w:r>
      <w:r w:rsidRPr="004C1D46">
        <w:rPr>
          <w:color w:val="000000"/>
          <w:sz w:val="24"/>
          <w:szCs w:val="24"/>
        </w:rPr>
        <w:t>высказал</w:t>
      </w:r>
      <w:r>
        <w:rPr>
          <w:color w:val="000000"/>
          <w:sz w:val="24"/>
          <w:szCs w:val="24"/>
        </w:rPr>
        <w:t>и</w:t>
      </w:r>
      <w:r w:rsidRPr="004C1D46">
        <w:rPr>
          <w:color w:val="000000"/>
          <w:sz w:val="24"/>
          <w:szCs w:val="24"/>
        </w:rPr>
        <w:t xml:space="preserve">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</w:t>
      </w:r>
      <w:r>
        <w:rPr>
          <w:color w:val="000000"/>
          <w:sz w:val="24"/>
          <w:szCs w:val="24"/>
        </w:rPr>
        <w:t>родителям</w:t>
      </w:r>
      <w:r w:rsidRPr="004C1D46">
        <w:rPr>
          <w:color w:val="000000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случае если мотивированное мнение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</w:t>
      </w:r>
      <w:r>
        <w:rPr>
          <w:color w:val="000000"/>
          <w:sz w:val="24"/>
          <w:szCs w:val="24"/>
        </w:rPr>
        <w:t>с родителями</w:t>
      </w:r>
      <w:r w:rsidRPr="004C1D46">
        <w:rPr>
          <w:color w:val="000000"/>
          <w:sz w:val="24"/>
          <w:szCs w:val="24"/>
        </w:rPr>
        <w:t xml:space="preserve"> в целях достижения взаимоприемлемого решения. При не 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2036AF" w:rsidRPr="004C1D46" w:rsidRDefault="002036AF" w:rsidP="002036AF">
      <w:pPr>
        <w:pStyle w:val="1"/>
        <w:shd w:val="clear" w:color="auto" w:fill="auto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5.1.2</w:t>
      </w:r>
      <w:r w:rsidRPr="004C1D46">
        <w:rPr>
          <w:color w:val="000000"/>
          <w:sz w:val="24"/>
          <w:szCs w:val="24"/>
        </w:rPr>
        <w:t xml:space="preserve"> учредителю МБДОУ —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</w:t>
      </w:r>
      <w:r>
        <w:rPr>
          <w:color w:val="000000"/>
          <w:sz w:val="24"/>
          <w:szCs w:val="24"/>
        </w:rPr>
        <w:t xml:space="preserve"> </w:t>
      </w:r>
      <w:r w:rsidRPr="004C1D46">
        <w:rPr>
          <w:color w:val="000000"/>
          <w:sz w:val="24"/>
          <w:szCs w:val="24"/>
        </w:rPr>
        <w:t>принятии вносится заведующим МБДОУ в повестку дня заседания педагогического совета МБДОУ.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278"/>
        </w:tabs>
        <w:spacing w:after="8" w:line="260" w:lineRule="exact"/>
        <w:ind w:right="20"/>
        <w:rPr>
          <w:sz w:val="24"/>
          <w:szCs w:val="24"/>
        </w:rPr>
      </w:pPr>
      <w:bookmarkStart w:id="2" w:name="bookmark2"/>
      <w:r w:rsidRPr="004C1D46">
        <w:rPr>
          <w:color w:val="000000"/>
          <w:sz w:val="24"/>
          <w:szCs w:val="24"/>
        </w:rPr>
        <w:t>Принятие ЛНА</w:t>
      </w:r>
      <w:bookmarkEnd w:id="2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35"/>
        </w:tabs>
        <w:spacing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принимаются: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Общим собранием работников МБДОУ - локальные нормативные акты, содержащие нормы трудового права;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Педагогическим советом МБДОУ - локальные нормативные акты, содержащие нормы, </w:t>
      </w:r>
      <w:r w:rsidRPr="004C1D46">
        <w:rPr>
          <w:color w:val="000000"/>
          <w:sz w:val="24"/>
          <w:szCs w:val="24"/>
        </w:rPr>
        <w:lastRenderedPageBreak/>
        <w:t>регулирующие образовательные отношения.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83"/>
        </w:tabs>
        <w:spacing w:after="300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2036AF" w:rsidRPr="004C1D46" w:rsidRDefault="002036AF" w:rsidP="002036AF">
      <w:pPr>
        <w:pStyle w:val="40"/>
        <w:numPr>
          <w:ilvl w:val="0"/>
          <w:numId w:val="1"/>
        </w:numPr>
        <w:shd w:val="clear" w:color="auto" w:fill="auto"/>
        <w:tabs>
          <w:tab w:val="left" w:pos="350"/>
        </w:tabs>
        <w:spacing w:line="322" w:lineRule="exact"/>
        <w:ind w:right="2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Утверждение ЛНА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9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Заведующий МБДОУ утверждает ЛНА путем издания приказа об утверждении ЛНА.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35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приказе в обязательном порядке указываются: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дата введения ЛНА в действие;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указание об ознакомлении работников с ЛНА и сроки для этого;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фамилии и должности лиц, ответственных за соблюдение ЛНА;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условия.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54"/>
        </w:tabs>
        <w:spacing w:after="293" w:line="317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2036AF" w:rsidRPr="004C1D46" w:rsidRDefault="002036AF" w:rsidP="002036AF">
      <w:pPr>
        <w:pStyle w:val="40"/>
        <w:numPr>
          <w:ilvl w:val="0"/>
          <w:numId w:val="1"/>
        </w:numPr>
        <w:shd w:val="clear" w:color="auto" w:fill="auto"/>
        <w:tabs>
          <w:tab w:val="left" w:pos="1138"/>
        </w:tabs>
        <w:ind w:left="2140" w:right="820" w:hanging="1280"/>
        <w:jc w:val="left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522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60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513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2036AF" w:rsidRPr="00C33BA2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50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>
        <w:rPr>
          <w:sz w:val="24"/>
          <w:szCs w:val="24"/>
        </w:rPr>
        <w:t xml:space="preserve"> </w:t>
      </w:r>
      <w:r w:rsidRPr="00C33BA2">
        <w:rPr>
          <w:color w:val="000000"/>
          <w:sz w:val="24"/>
          <w:szCs w:val="24"/>
        </w:rPr>
        <w:t>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воспитанников,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83"/>
        </w:tabs>
        <w:spacing w:after="252" w:line="34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МБДОУ размещаются на официальном сайте МБДОУ в сети «Интернет»https://edu.tatar.ru/</w:t>
      </w:r>
    </w:p>
    <w:p w:rsidR="002036AF" w:rsidRPr="004C1D46" w:rsidRDefault="002036AF" w:rsidP="002036AF">
      <w:pPr>
        <w:pStyle w:val="22"/>
        <w:numPr>
          <w:ilvl w:val="0"/>
          <w:numId w:val="1"/>
        </w:numPr>
        <w:shd w:val="clear" w:color="auto" w:fill="auto"/>
        <w:tabs>
          <w:tab w:val="left" w:pos="298"/>
        </w:tabs>
        <w:spacing w:line="326" w:lineRule="exact"/>
        <w:ind w:left="20"/>
        <w:rPr>
          <w:sz w:val="24"/>
          <w:szCs w:val="24"/>
        </w:rPr>
      </w:pPr>
      <w:bookmarkStart w:id="3" w:name="bookmark3"/>
      <w:r w:rsidRPr="004C1D46">
        <w:rPr>
          <w:color w:val="000000"/>
          <w:sz w:val="24"/>
          <w:szCs w:val="24"/>
        </w:rPr>
        <w:t>Изменение ЛНА</w:t>
      </w:r>
      <w:bookmarkEnd w:id="3"/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45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подлежат изменению и дополнению в следующих случаях: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after="17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изменение законодательства Российской Федерации;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2036AF" w:rsidRPr="004C1D46" w:rsidRDefault="002036AF" w:rsidP="002036AF">
      <w:pPr>
        <w:pStyle w:val="1"/>
        <w:numPr>
          <w:ilvl w:val="1"/>
          <w:numId w:val="1"/>
        </w:numPr>
        <w:shd w:val="clear" w:color="auto" w:fill="auto"/>
        <w:tabs>
          <w:tab w:val="left" w:pos="1393"/>
        </w:tabs>
        <w:spacing w:after="236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2036AF" w:rsidRPr="004C1D46" w:rsidRDefault="002036AF" w:rsidP="002036AF">
      <w:pPr>
        <w:pStyle w:val="22"/>
        <w:shd w:val="clear" w:color="auto" w:fill="auto"/>
        <w:spacing w:line="326" w:lineRule="exact"/>
        <w:ind w:left="20" w:firstLine="0"/>
        <w:rPr>
          <w:sz w:val="24"/>
          <w:szCs w:val="24"/>
        </w:rPr>
      </w:pPr>
      <w:bookmarkStart w:id="4" w:name="bookmark4"/>
      <w:r w:rsidRPr="004C1D46">
        <w:rPr>
          <w:color w:val="000000"/>
          <w:sz w:val="24"/>
          <w:szCs w:val="24"/>
        </w:rPr>
        <w:lastRenderedPageBreak/>
        <w:t>10.  Отмена ЛНА</w:t>
      </w:r>
      <w:bookmarkEnd w:id="4"/>
    </w:p>
    <w:p w:rsidR="002036AF" w:rsidRPr="004C1D46" w:rsidRDefault="002036AF" w:rsidP="002036AF">
      <w:pPr>
        <w:pStyle w:val="1"/>
        <w:shd w:val="clear" w:color="auto" w:fill="auto"/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10.1.Основания для отмены ЛНА МБДОУ являются: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2036AF" w:rsidRPr="004C1D46" w:rsidRDefault="002036AF" w:rsidP="002036AF">
      <w:pPr>
        <w:pStyle w:val="1"/>
        <w:numPr>
          <w:ilvl w:val="0"/>
          <w:numId w:val="2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2036AF" w:rsidRPr="004C1D46" w:rsidRDefault="002036AF" w:rsidP="002036AF">
      <w:pPr>
        <w:pStyle w:val="1"/>
        <w:numPr>
          <w:ilvl w:val="0"/>
          <w:numId w:val="5"/>
        </w:numPr>
        <w:shd w:val="clear" w:color="auto" w:fill="auto"/>
        <w:tabs>
          <w:tab w:val="left" w:pos="1570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2036AF">
      <w:pPr>
        <w:pStyle w:val="1"/>
        <w:shd w:val="clear" w:color="auto" w:fill="auto"/>
        <w:tabs>
          <w:tab w:val="left" w:pos="1369"/>
        </w:tabs>
        <w:ind w:left="860" w:right="40"/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713" w:rsidRDefault="002C6713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902C0">
        <w:rPr>
          <w:noProof/>
          <w:lang w:eastAsia="ru-RU"/>
        </w:rPr>
        <w:lastRenderedPageBreak/>
        <w:drawing>
          <wp:inline distT="0" distB="0" distL="0" distR="0">
            <wp:extent cx="6477000" cy="9172575"/>
            <wp:effectExtent l="0" t="0" r="0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36AF" w:rsidRDefault="002036AF" w:rsidP="009C6D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F4872" w:rsidRPr="009C6D23" w:rsidRDefault="004F4872" w:rsidP="002C67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sectPr w:rsidR="004F4872" w:rsidRPr="009C6D23" w:rsidSect="00BD08B0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748D"/>
    <w:multiLevelType w:val="multilevel"/>
    <w:tmpl w:val="273473BC"/>
    <w:lvl w:ilvl="0">
      <w:start w:val="1"/>
      <w:numFmt w:val="decimal"/>
      <w:lvlText w:val="4.2.%1."/>
      <w:lvlJc w:val="left"/>
      <w:pPr>
        <w:ind w:left="71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03500D"/>
    <w:multiLevelType w:val="multilevel"/>
    <w:tmpl w:val="8708B280"/>
    <w:lvl w:ilvl="0">
      <w:start w:val="2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816E3C"/>
    <w:multiLevelType w:val="multilevel"/>
    <w:tmpl w:val="8B2CC09E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07128C4"/>
    <w:multiLevelType w:val="multilevel"/>
    <w:tmpl w:val="317CB6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2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23"/>
    <w:rsid w:val="002036AF"/>
    <w:rsid w:val="00247678"/>
    <w:rsid w:val="002C6713"/>
    <w:rsid w:val="00373C18"/>
    <w:rsid w:val="004F4872"/>
    <w:rsid w:val="005F2BC8"/>
    <w:rsid w:val="00604D9B"/>
    <w:rsid w:val="006C5CEC"/>
    <w:rsid w:val="0070584D"/>
    <w:rsid w:val="007A4C20"/>
    <w:rsid w:val="009C6D23"/>
    <w:rsid w:val="00BD08B0"/>
    <w:rsid w:val="00C10E7C"/>
    <w:rsid w:val="00DF5270"/>
    <w:rsid w:val="00EB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A1B38-F963-4F88-8EF4-4750774B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27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9C6D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6D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6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6D23"/>
  </w:style>
  <w:style w:type="character" w:styleId="a4">
    <w:name w:val="Hyperlink"/>
    <w:basedOn w:val="a0"/>
    <w:uiPriority w:val="99"/>
    <w:semiHidden/>
    <w:unhideWhenUsed/>
    <w:rsid w:val="009C6D23"/>
    <w:rPr>
      <w:color w:val="0000FF"/>
      <w:u w:val="single"/>
    </w:rPr>
  </w:style>
  <w:style w:type="character" w:customStyle="1" w:styleId="4">
    <w:name w:val="Основной текст (4)_"/>
    <w:link w:val="40"/>
    <w:uiPriority w:val="99"/>
    <w:locked/>
    <w:rsid w:val="002036AF"/>
    <w:rPr>
      <w:rFonts w:ascii="Times New Roman" w:hAnsi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036AF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hAnsi="Times New Roman"/>
      <w:b/>
      <w:bCs/>
      <w:spacing w:val="-2"/>
      <w:sz w:val="26"/>
      <w:szCs w:val="26"/>
      <w:lang w:eastAsia="ru-RU"/>
    </w:rPr>
  </w:style>
  <w:style w:type="character" w:customStyle="1" w:styleId="a5">
    <w:name w:val="Основной текст_"/>
    <w:link w:val="1"/>
    <w:uiPriority w:val="99"/>
    <w:locked/>
    <w:rsid w:val="002036AF"/>
    <w:rPr>
      <w:rFonts w:ascii="Times New Roman" w:hAnsi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2036AF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pacing w:val="-2"/>
      <w:sz w:val="20"/>
      <w:szCs w:val="20"/>
      <w:lang w:eastAsia="ru-RU"/>
    </w:rPr>
  </w:style>
  <w:style w:type="character" w:customStyle="1" w:styleId="21">
    <w:name w:val="Заголовок №2_"/>
    <w:link w:val="22"/>
    <w:uiPriority w:val="99"/>
    <w:locked/>
    <w:rsid w:val="002036AF"/>
    <w:rPr>
      <w:rFonts w:ascii="Times New Roman" w:hAnsi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036AF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hAnsi="Times New Roman"/>
      <w:b/>
      <w:bCs/>
      <w:spacing w:val="-2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2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Links>
    <vt:vector size="90" baseType="variant">
      <vt:variant>
        <vt:i4>7077907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utm_campaign=fd&amp;utm_source=consultant&amp;utm_medium=email&amp;utm_content=body</vt:lpwstr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1966200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2424844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/>
      </vt:variant>
      <vt:variant>
        <vt:i4>1638423</vt:i4>
      </vt:variant>
      <vt:variant>
        <vt:i4>24</vt:i4>
      </vt:variant>
      <vt:variant>
        <vt:i4>0</vt:i4>
      </vt:variant>
      <vt:variant>
        <vt:i4>5</vt:i4>
      </vt:variant>
      <vt:variant>
        <vt:lpwstr>http://pravo.gov.ru/</vt:lpwstr>
      </vt:variant>
      <vt:variant>
        <vt:lpwstr/>
      </vt:variant>
      <vt:variant>
        <vt:i4>2752516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http://www.consultant.ru/document/cons_doc_LAW_165984/</vt:lpwstr>
      </vt:variant>
      <vt:variant>
        <vt:lpwstr/>
      </vt:variant>
      <vt:variant>
        <vt:i4>983153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http://www.consultant.ru/document/cons_doc_LAW_165984/?dst=100445</vt:lpwstr>
      </vt:variant>
      <vt:variant>
        <vt:lpwstr/>
      </vt:variant>
      <vt:variant>
        <vt:i4>65653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http://www.consultant.ru/document/cons_doc_LAW_152678/?dst=100023</vt:lpwstr>
      </vt:variant>
      <vt:variant>
        <vt:lpwstr/>
      </vt:variant>
      <vt:variant>
        <vt:i4>655473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http://www.consultant.ru/document/cons_doc_LAW_165984/?dst=100411</vt:lpwstr>
      </vt:variant>
      <vt:variant>
        <vt:lpwstr/>
      </vt:variant>
      <vt:variant>
        <vt:i4>1966200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p88</vt:lpwstr>
      </vt:variant>
      <vt:variant>
        <vt:i4>1179768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p44</vt:lpwstr>
      </vt:variant>
      <vt:variant>
        <vt:i4>1376376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http://www.consultant.ru/document/cons_doc_LAW_167061/</vt:lpwstr>
      </vt:variant>
      <vt:variant>
        <vt:lpwstr>p33</vt:lpwstr>
      </vt:variant>
      <vt:variant>
        <vt:i4>196730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http://www.consultant.ru/document/cons_doc_LAW_149242/?dst=100082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Урмеева АС</dc:creator>
  <cp:keywords/>
  <cp:lastModifiedBy>пк</cp:lastModifiedBy>
  <cp:revision>2</cp:revision>
  <dcterms:created xsi:type="dcterms:W3CDTF">2020-02-10T12:42:00Z</dcterms:created>
  <dcterms:modified xsi:type="dcterms:W3CDTF">2020-02-10T12:42:00Z</dcterms:modified>
</cp:coreProperties>
</file>